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B0BD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高分子科学与工程学院信息发布审批表</w:t>
      </w:r>
    </w:p>
    <w:p w14:paraId="76B1031A">
      <w:pPr>
        <w:jc w:val="left"/>
      </w:pP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815"/>
        <w:gridCol w:w="802"/>
        <w:gridCol w:w="1316"/>
        <w:gridCol w:w="291"/>
        <w:gridCol w:w="1036"/>
        <w:gridCol w:w="746"/>
        <w:gridCol w:w="674"/>
        <w:gridCol w:w="1422"/>
      </w:tblGrid>
      <w:tr w14:paraId="7D3784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gridSpan w:val="2"/>
          </w:tcPr>
          <w:p w14:paraId="344653B1">
            <w:pPr>
              <w:snapToGrid w:val="0"/>
              <w:spacing w:before="312" w:beforeLines="100" w:after="312" w:afterLines="10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申请日期</w:t>
            </w:r>
          </w:p>
        </w:tc>
        <w:tc>
          <w:tcPr>
            <w:tcW w:w="2409" w:type="dxa"/>
            <w:gridSpan w:val="3"/>
          </w:tcPr>
          <w:p w14:paraId="0B584FCC">
            <w:pPr>
              <w:snapToGrid w:val="0"/>
              <w:spacing w:before="312" w:beforeLines="100" w:after="312" w:afterLines="100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82" w:type="dxa"/>
            <w:gridSpan w:val="2"/>
          </w:tcPr>
          <w:p w14:paraId="033B1E07">
            <w:pPr>
              <w:snapToGrid w:val="0"/>
              <w:spacing w:before="312" w:beforeLines="100" w:after="312" w:afterLines="10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发布日期</w:t>
            </w:r>
          </w:p>
        </w:tc>
        <w:tc>
          <w:tcPr>
            <w:tcW w:w="2096" w:type="dxa"/>
            <w:gridSpan w:val="2"/>
          </w:tcPr>
          <w:p w14:paraId="0C21A97F">
            <w:pPr>
              <w:snapToGrid w:val="0"/>
              <w:spacing w:before="312" w:beforeLines="100" w:after="312" w:afterLines="100"/>
              <w:jc w:val="center"/>
              <w:rPr>
                <w:sz w:val="24"/>
                <w:szCs w:val="24"/>
              </w:rPr>
            </w:pPr>
          </w:p>
        </w:tc>
      </w:tr>
      <w:tr w14:paraId="27B591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gridSpan w:val="2"/>
          </w:tcPr>
          <w:p w14:paraId="7D2BF674">
            <w:pPr>
              <w:snapToGrid w:val="0"/>
              <w:spacing w:before="312" w:beforeLines="100" w:after="312" w:afterLines="10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发布栏目</w:t>
            </w:r>
          </w:p>
        </w:tc>
        <w:tc>
          <w:tcPr>
            <w:tcW w:w="2409" w:type="dxa"/>
            <w:gridSpan w:val="3"/>
          </w:tcPr>
          <w:p w14:paraId="7EE23A3D">
            <w:pPr>
              <w:snapToGrid w:val="0"/>
              <w:spacing w:before="312" w:beforeLines="100" w:after="312" w:afterLines="10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82" w:type="dxa"/>
            <w:gridSpan w:val="2"/>
          </w:tcPr>
          <w:p w14:paraId="03ED517B">
            <w:pPr>
              <w:snapToGrid w:val="0"/>
              <w:spacing w:before="312" w:beforeLines="100" w:after="312" w:afterLines="10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图片数量</w:t>
            </w:r>
          </w:p>
        </w:tc>
        <w:tc>
          <w:tcPr>
            <w:tcW w:w="2096" w:type="dxa"/>
            <w:gridSpan w:val="2"/>
          </w:tcPr>
          <w:p w14:paraId="563FC3CB">
            <w:pPr>
              <w:snapToGrid w:val="0"/>
              <w:spacing w:before="312" w:beforeLines="100" w:after="312" w:afterLines="10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130D44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gridSpan w:val="2"/>
          </w:tcPr>
          <w:p w14:paraId="095CDB85">
            <w:pPr>
              <w:snapToGrid w:val="0"/>
              <w:spacing w:before="312" w:beforeLines="100" w:after="312" w:afterLines="10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发布平台</w:t>
            </w:r>
          </w:p>
        </w:tc>
        <w:tc>
          <w:tcPr>
            <w:tcW w:w="6287" w:type="dxa"/>
            <w:gridSpan w:val="7"/>
          </w:tcPr>
          <w:p w14:paraId="5CDDA64B">
            <w:pPr>
              <w:snapToGrid w:val="0"/>
              <w:spacing w:before="312" w:beforeLines="100" w:after="312" w:afterLines="100"/>
              <w:ind w:left="718" w:leftChars="342" w:firstLine="240" w:firstLineChars="100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中文官网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英文</w:t>
            </w:r>
            <w:r>
              <w:rPr>
                <w:rFonts w:hint="eastAsia"/>
                <w:sz w:val="24"/>
                <w:szCs w:val="24"/>
              </w:rPr>
              <w:t>官网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川大高分子</w:t>
            </w:r>
            <w:r>
              <w:rPr>
                <w:sz w:val="24"/>
                <w:szCs w:val="24"/>
              </w:rPr>
              <w:t>公众号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学校官网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</w:p>
        </w:tc>
      </w:tr>
      <w:tr w14:paraId="079604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gridSpan w:val="2"/>
          </w:tcPr>
          <w:p w14:paraId="55278823">
            <w:pPr>
              <w:snapToGrid w:val="0"/>
              <w:spacing w:before="312" w:beforeLines="100" w:after="312" w:afterLines="10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文章标题</w:t>
            </w:r>
          </w:p>
        </w:tc>
        <w:tc>
          <w:tcPr>
            <w:tcW w:w="6287" w:type="dxa"/>
            <w:gridSpan w:val="7"/>
          </w:tcPr>
          <w:p w14:paraId="677A8405">
            <w:pPr>
              <w:pStyle w:val="10"/>
              <w:rPr>
                <w:rFonts w:asciiTheme="minorHAnsi" w:hAnsiTheme="minorHAnsi" w:eastAsiaTheme="minorEastAsia" w:cstheme="minorBidi"/>
                <w:b w:val="0"/>
                <w:bCs w:val="0"/>
                <w:sz w:val="24"/>
                <w:szCs w:val="24"/>
              </w:rPr>
            </w:pPr>
          </w:p>
        </w:tc>
      </w:tr>
      <w:tr w14:paraId="37E3E3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235" w:type="dxa"/>
            <w:gridSpan w:val="2"/>
            <w:vAlign w:val="center"/>
          </w:tcPr>
          <w:p w14:paraId="38C9456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文章内容是否涉密</w:t>
            </w:r>
          </w:p>
        </w:tc>
        <w:tc>
          <w:tcPr>
            <w:tcW w:w="6287" w:type="dxa"/>
            <w:gridSpan w:val="7"/>
            <w:vAlign w:val="center"/>
          </w:tcPr>
          <w:p w14:paraId="61BCC227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否</w:t>
            </w:r>
          </w:p>
        </w:tc>
      </w:tr>
      <w:tr w14:paraId="3872B4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420" w:type="dxa"/>
            <w:vAlign w:val="center"/>
          </w:tcPr>
          <w:p w14:paraId="0CB0522D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撰稿人</w:t>
            </w:r>
          </w:p>
        </w:tc>
        <w:tc>
          <w:tcPr>
            <w:tcW w:w="1617" w:type="dxa"/>
            <w:gridSpan w:val="2"/>
            <w:vAlign w:val="center"/>
          </w:tcPr>
          <w:p w14:paraId="0A3D5946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16" w:type="dxa"/>
            <w:vAlign w:val="center"/>
          </w:tcPr>
          <w:p w14:paraId="7010B2C2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校对人</w:t>
            </w:r>
          </w:p>
        </w:tc>
        <w:tc>
          <w:tcPr>
            <w:tcW w:w="1327" w:type="dxa"/>
            <w:gridSpan w:val="2"/>
            <w:vAlign w:val="center"/>
          </w:tcPr>
          <w:p w14:paraId="15800C28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25FB5C37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审核人</w:t>
            </w:r>
          </w:p>
        </w:tc>
        <w:tc>
          <w:tcPr>
            <w:tcW w:w="1422" w:type="dxa"/>
            <w:vAlign w:val="center"/>
          </w:tcPr>
          <w:p w14:paraId="0F308B45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4C468E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gridSpan w:val="2"/>
          </w:tcPr>
          <w:p w14:paraId="5F53C52C">
            <w:pPr>
              <w:snapToGrid w:val="0"/>
              <w:spacing w:before="156" w:beforeLines="50" w:after="156" w:afterLines="50"/>
              <w:jc w:val="left"/>
              <w:rPr>
                <w:sz w:val="24"/>
                <w:szCs w:val="24"/>
              </w:rPr>
            </w:pPr>
          </w:p>
          <w:p w14:paraId="7DA948FA">
            <w:pPr>
              <w:snapToGrid w:val="0"/>
              <w:spacing w:before="156" w:beforeLines="50" w:after="156" w:afterLines="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学院主管领导</w:t>
            </w:r>
          </w:p>
          <w:p w14:paraId="3FD9B5AC">
            <w:pPr>
              <w:snapToGrid w:val="0"/>
              <w:spacing w:before="156" w:beforeLines="50" w:after="156" w:afterLines="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审批意见</w:t>
            </w:r>
          </w:p>
        </w:tc>
        <w:tc>
          <w:tcPr>
            <w:tcW w:w="6287" w:type="dxa"/>
            <w:gridSpan w:val="7"/>
          </w:tcPr>
          <w:p w14:paraId="3A2C7A69">
            <w:pPr>
              <w:snapToGrid w:val="0"/>
              <w:spacing w:before="156" w:beforeLines="50" w:after="156" w:afterLines="50"/>
              <w:rPr>
                <w:sz w:val="24"/>
                <w:szCs w:val="24"/>
              </w:rPr>
            </w:pPr>
          </w:p>
          <w:p w14:paraId="3D714B72">
            <w:pPr>
              <w:snapToGrid w:val="0"/>
              <w:spacing w:before="156" w:beforeLines="50" w:after="156" w:afterLines="50"/>
              <w:rPr>
                <w:sz w:val="24"/>
                <w:szCs w:val="24"/>
              </w:rPr>
            </w:pPr>
          </w:p>
        </w:tc>
      </w:tr>
      <w:tr w14:paraId="549885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9"/>
          </w:tcPr>
          <w:p w14:paraId="35A3C49E">
            <w:pPr>
              <w:snapToGrid w:val="0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文章内容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可附附件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  <w:p w14:paraId="1D127C31">
            <w:pPr>
              <w:snapToGrid w:val="0"/>
              <w:jc w:val="left"/>
              <w:rPr>
                <w:rFonts w:hint="eastAsia"/>
                <w:sz w:val="24"/>
                <w:szCs w:val="24"/>
                <w:lang w:eastAsia="zh-CN"/>
              </w:rPr>
            </w:pPr>
          </w:p>
          <w:p w14:paraId="193C7334">
            <w:pPr>
              <w:snapToGrid w:val="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585858"/>
                <w:spacing w:val="0"/>
                <w:sz w:val="24"/>
                <w:szCs w:val="24"/>
                <w:shd w:val="clear" w:fill="FFFFFF"/>
                <w:lang w:val="en-US" w:eastAsia="zh-CN"/>
              </w:rPr>
              <w:t>（各部门</w:t>
            </w: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585858"/>
                <w:spacing w:val="0"/>
                <w:sz w:val="24"/>
                <w:szCs w:val="24"/>
                <w:shd w:val="clear" w:fill="FFFFFF"/>
              </w:rPr>
              <w:t>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585858"/>
                <w:spacing w:val="0"/>
                <w:sz w:val="24"/>
                <w:szCs w:val="24"/>
                <w:shd w:val="clear" w:fill="FFFFFF"/>
                <w:lang w:val="en-US" w:eastAsia="zh-CN"/>
              </w:rPr>
              <w:t>学院</w:t>
            </w: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585858"/>
                <w:spacing w:val="0"/>
                <w:sz w:val="24"/>
                <w:szCs w:val="24"/>
                <w:shd w:val="clear" w:fill="FFFFFF"/>
              </w:rPr>
              <w:t>投稿，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585858"/>
                <w:spacing w:val="0"/>
                <w:sz w:val="24"/>
                <w:szCs w:val="24"/>
                <w:shd w:val="clear" w:fill="FFFFFF"/>
              </w:rPr>
              <w:t>应“围绕中心、服务大局”，报送全局性的重点工作进展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585858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585858"/>
                <w:spacing w:val="0"/>
                <w:sz w:val="24"/>
                <w:szCs w:val="24"/>
                <w:shd w:val="clear" w:fill="FFFFFF"/>
              </w:rPr>
              <w:t>注重突出对实绩的宣传报道，减少程序性、例行性的会议报道，进一步增强宣传报道的亲和力、吸引力、说服力和引领力。投稿时视新闻的重要性、价值性和必要性，一般配发不超过3张新闻图片，严格控制篇幅；严格遵守新闻时效性要求，新闻发生后3日内完成投稿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585858"/>
                <w:spacing w:val="0"/>
                <w:sz w:val="24"/>
                <w:szCs w:val="24"/>
                <w:shd w:val="clear" w:fill="FFFFFF"/>
                <w:lang w:val="en-US" w:eastAsia="zh-CN"/>
              </w:rPr>
              <w:t>）</w:t>
            </w:r>
          </w:p>
          <w:p w14:paraId="4A7B3D26">
            <w:pPr>
              <w:pStyle w:val="2"/>
              <w:rPr>
                <w:rFonts w:hint="eastAsia"/>
                <w:lang w:val="en-US" w:eastAsia="zh-CN"/>
              </w:rPr>
            </w:pPr>
          </w:p>
          <w:p w14:paraId="7892F7A8">
            <w:pPr>
              <w:pStyle w:val="2"/>
              <w:rPr>
                <w:rFonts w:hint="eastAsia"/>
                <w:lang w:val="en-US" w:eastAsia="zh-CN"/>
              </w:rPr>
            </w:pPr>
          </w:p>
          <w:p w14:paraId="2DF8F1F6">
            <w:pPr>
              <w:snapToGrid w:val="0"/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</w:p>
          <w:p w14:paraId="1D38D471">
            <w:pPr>
              <w:snapToGrid w:val="0"/>
              <w:jc w:val="left"/>
              <w:rPr>
                <w:sz w:val="18"/>
                <w:szCs w:val="18"/>
              </w:rPr>
            </w:pPr>
          </w:p>
          <w:p w14:paraId="36C109BE">
            <w:pPr>
              <w:snapToGrid w:val="0"/>
              <w:jc w:val="left"/>
              <w:rPr>
                <w:sz w:val="18"/>
                <w:szCs w:val="18"/>
              </w:rPr>
            </w:pPr>
          </w:p>
          <w:p w14:paraId="7D25A4AD">
            <w:pPr>
              <w:snapToGrid w:val="0"/>
              <w:jc w:val="left"/>
              <w:rPr>
                <w:sz w:val="18"/>
                <w:szCs w:val="18"/>
              </w:rPr>
            </w:pPr>
          </w:p>
        </w:tc>
      </w:tr>
      <w:tr w14:paraId="48EA84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9"/>
          </w:tcPr>
          <w:p w14:paraId="326DAF72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</w:p>
          <w:p w14:paraId="33482872">
            <w:pPr>
              <w:jc w:val="left"/>
              <w:rPr>
                <w:sz w:val="24"/>
                <w:szCs w:val="24"/>
              </w:rPr>
            </w:pPr>
          </w:p>
          <w:p w14:paraId="10D2377C">
            <w:pPr>
              <w:jc w:val="left"/>
              <w:rPr>
                <w:sz w:val="24"/>
                <w:szCs w:val="24"/>
              </w:rPr>
            </w:pPr>
          </w:p>
        </w:tc>
      </w:tr>
    </w:tbl>
    <w:p w14:paraId="437898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ODNlMWYwYzFjMDA3YWZjNzJmYzQ4YTUxMjE4NzkifQ=="/>
  </w:docVars>
  <w:rsids>
    <w:rsidRoot w:val="00025FFE"/>
    <w:rsid w:val="00013708"/>
    <w:rsid w:val="00025FFE"/>
    <w:rsid w:val="0007112C"/>
    <w:rsid w:val="000722DD"/>
    <w:rsid w:val="000C0874"/>
    <w:rsid w:val="000D00CE"/>
    <w:rsid w:val="00104F7B"/>
    <w:rsid w:val="0010664C"/>
    <w:rsid w:val="00130D60"/>
    <w:rsid w:val="00173AD3"/>
    <w:rsid w:val="00184CA0"/>
    <w:rsid w:val="001939AC"/>
    <w:rsid w:val="00195218"/>
    <w:rsid w:val="0019619F"/>
    <w:rsid w:val="001A681C"/>
    <w:rsid w:val="001A7A89"/>
    <w:rsid w:val="001D7E9F"/>
    <w:rsid w:val="002117A2"/>
    <w:rsid w:val="0022503B"/>
    <w:rsid w:val="00226D38"/>
    <w:rsid w:val="00231517"/>
    <w:rsid w:val="002369A3"/>
    <w:rsid w:val="002A6378"/>
    <w:rsid w:val="002C2DF3"/>
    <w:rsid w:val="002D47B9"/>
    <w:rsid w:val="00302F33"/>
    <w:rsid w:val="003100AF"/>
    <w:rsid w:val="00310C76"/>
    <w:rsid w:val="00316254"/>
    <w:rsid w:val="0033698A"/>
    <w:rsid w:val="0034101F"/>
    <w:rsid w:val="003948DF"/>
    <w:rsid w:val="003B5DDF"/>
    <w:rsid w:val="003F08DD"/>
    <w:rsid w:val="00414FA7"/>
    <w:rsid w:val="00431F7D"/>
    <w:rsid w:val="00441692"/>
    <w:rsid w:val="004619D7"/>
    <w:rsid w:val="00467E75"/>
    <w:rsid w:val="00476AE1"/>
    <w:rsid w:val="00480526"/>
    <w:rsid w:val="0048067A"/>
    <w:rsid w:val="00486521"/>
    <w:rsid w:val="004947F8"/>
    <w:rsid w:val="004B3633"/>
    <w:rsid w:val="004C1157"/>
    <w:rsid w:val="004C2444"/>
    <w:rsid w:val="005665D8"/>
    <w:rsid w:val="00575FE3"/>
    <w:rsid w:val="00592156"/>
    <w:rsid w:val="00594A8B"/>
    <w:rsid w:val="005C44C2"/>
    <w:rsid w:val="005D14DB"/>
    <w:rsid w:val="005F1BBD"/>
    <w:rsid w:val="005F1DEA"/>
    <w:rsid w:val="005F3ED8"/>
    <w:rsid w:val="006002AA"/>
    <w:rsid w:val="0063193E"/>
    <w:rsid w:val="00633710"/>
    <w:rsid w:val="0065218F"/>
    <w:rsid w:val="006B68E3"/>
    <w:rsid w:val="006D1580"/>
    <w:rsid w:val="006E6B55"/>
    <w:rsid w:val="006E719B"/>
    <w:rsid w:val="00724C51"/>
    <w:rsid w:val="00725039"/>
    <w:rsid w:val="00735662"/>
    <w:rsid w:val="00740A10"/>
    <w:rsid w:val="00740D9F"/>
    <w:rsid w:val="00773F5A"/>
    <w:rsid w:val="00781E43"/>
    <w:rsid w:val="0079582E"/>
    <w:rsid w:val="007E594B"/>
    <w:rsid w:val="007F39A5"/>
    <w:rsid w:val="00810D9A"/>
    <w:rsid w:val="008143FC"/>
    <w:rsid w:val="00824315"/>
    <w:rsid w:val="008257ED"/>
    <w:rsid w:val="008558BA"/>
    <w:rsid w:val="00890E54"/>
    <w:rsid w:val="00895263"/>
    <w:rsid w:val="008B5B39"/>
    <w:rsid w:val="008C0787"/>
    <w:rsid w:val="0090107C"/>
    <w:rsid w:val="00903D39"/>
    <w:rsid w:val="009077E0"/>
    <w:rsid w:val="00937BE8"/>
    <w:rsid w:val="009406C7"/>
    <w:rsid w:val="00953AA3"/>
    <w:rsid w:val="009554AA"/>
    <w:rsid w:val="00956E05"/>
    <w:rsid w:val="00962050"/>
    <w:rsid w:val="00987F9B"/>
    <w:rsid w:val="009A518E"/>
    <w:rsid w:val="009C3BCB"/>
    <w:rsid w:val="009C3F04"/>
    <w:rsid w:val="009D1D50"/>
    <w:rsid w:val="00A22D40"/>
    <w:rsid w:val="00A275ED"/>
    <w:rsid w:val="00A33A26"/>
    <w:rsid w:val="00A34BEA"/>
    <w:rsid w:val="00A632E8"/>
    <w:rsid w:val="00A64510"/>
    <w:rsid w:val="00A73B84"/>
    <w:rsid w:val="00AA05AE"/>
    <w:rsid w:val="00AA7636"/>
    <w:rsid w:val="00AE77BF"/>
    <w:rsid w:val="00AF78A1"/>
    <w:rsid w:val="00B16C62"/>
    <w:rsid w:val="00B33C47"/>
    <w:rsid w:val="00B9279C"/>
    <w:rsid w:val="00B94DC5"/>
    <w:rsid w:val="00BA33FF"/>
    <w:rsid w:val="00BA3579"/>
    <w:rsid w:val="00BA452A"/>
    <w:rsid w:val="00BA5693"/>
    <w:rsid w:val="00BB4F99"/>
    <w:rsid w:val="00BC5CB1"/>
    <w:rsid w:val="00BD1C42"/>
    <w:rsid w:val="00BD3B52"/>
    <w:rsid w:val="00BF207A"/>
    <w:rsid w:val="00C02214"/>
    <w:rsid w:val="00C052C4"/>
    <w:rsid w:val="00C26065"/>
    <w:rsid w:val="00C42EC7"/>
    <w:rsid w:val="00CD7FF4"/>
    <w:rsid w:val="00D15F69"/>
    <w:rsid w:val="00D27976"/>
    <w:rsid w:val="00D413AF"/>
    <w:rsid w:val="00D4591B"/>
    <w:rsid w:val="00D74B8A"/>
    <w:rsid w:val="00DB17D1"/>
    <w:rsid w:val="00DF6A8F"/>
    <w:rsid w:val="00E07AD4"/>
    <w:rsid w:val="00E83B2E"/>
    <w:rsid w:val="00EC72DA"/>
    <w:rsid w:val="00ED12CA"/>
    <w:rsid w:val="00F30244"/>
    <w:rsid w:val="00F94534"/>
    <w:rsid w:val="00FB0DC0"/>
    <w:rsid w:val="00FC3797"/>
    <w:rsid w:val="00FD3291"/>
    <w:rsid w:val="01312D03"/>
    <w:rsid w:val="0BFA6134"/>
    <w:rsid w:val="2FDF2898"/>
    <w:rsid w:val="34BD4B1A"/>
    <w:rsid w:val="49F3664B"/>
    <w:rsid w:val="4A8B3CC6"/>
    <w:rsid w:val="57FA3C00"/>
    <w:rsid w:val="69511100"/>
    <w:rsid w:val="737C2A72"/>
    <w:rsid w:val="7A1F22F9"/>
    <w:rsid w:val="7A253D91"/>
    <w:rsid w:val="7FA2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kern w:val="0"/>
      <w:sz w:val="18"/>
      <w:szCs w:val="18"/>
    </w:rPr>
  </w:style>
  <w:style w:type="paragraph" w:styleId="5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6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customStyle="1" w:styleId="15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16">
    <w:name w:val="articletitle1"/>
    <w:qFormat/>
    <w:uiPriority w:val="0"/>
    <w:rPr>
      <w:b/>
      <w:bCs/>
      <w:sz w:val="25"/>
      <w:szCs w:val="25"/>
    </w:rPr>
  </w:style>
  <w:style w:type="character" w:customStyle="1" w:styleId="17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19">
    <w:name w:val="标题 2 Char"/>
    <w:basedOn w:val="13"/>
    <w:link w:val="4"/>
    <w:qFormat/>
    <w:uiPriority w:val="9"/>
    <w:rPr>
      <w:rFonts w:ascii="宋体" w:hAnsi="宋体" w:eastAsia="宋体" w:cs="宋体"/>
      <w:kern w:val="0"/>
      <w:sz w:val="18"/>
      <w:szCs w:val="18"/>
    </w:rPr>
  </w:style>
  <w:style w:type="character" w:customStyle="1" w:styleId="20">
    <w:name w:val="标题 Char"/>
    <w:basedOn w:val="13"/>
    <w:link w:val="10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keywordfontcolor200447"/>
    <w:basedOn w:val="13"/>
    <w:qFormat/>
    <w:uiPriority w:val="0"/>
  </w:style>
  <w:style w:type="character" w:customStyle="1" w:styleId="22">
    <w:name w:val="标题 1 Char"/>
    <w:basedOn w:val="13"/>
    <w:link w:val="3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标题 3 Char"/>
    <w:basedOn w:val="13"/>
    <w:link w:val="5"/>
    <w:semiHidden/>
    <w:qFormat/>
    <w:uiPriority w:val="9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1041</Words>
  <Characters>1055</Characters>
  <Lines>1</Lines>
  <Paragraphs>1</Paragraphs>
  <TotalTime>1</TotalTime>
  <ScaleCrop>false</ScaleCrop>
  <LinksUpToDate>false</LinksUpToDate>
  <CharactersWithSpaces>1069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2022-06-27T07:56:00Z</dcterms:created>
  <dc:creator>Sky123.Org</dc:creator>
  <cp:lastModifiedBy>Petrichor</cp:lastModifiedBy>
  <cp:lastPrinted>2023-03-07T01:48:00Z</cp:lastPrinted>
  <dcterms:modified xsi:type="dcterms:W3CDTF">2026-09-14T03:31:43Z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D1328D4601714C8582EBBF47348B1469_13</vt:lpwstr>
  </property>
  <property fmtid="{D5CDD505-2E9C-101B-9397-08002B2CF9AE}" pid="4" name="KSOTemplateDocerSaveRecord">
    <vt:lpwstr>eyJoZGlkIjoiNzZjNzM3NjY2YzkyMTE4OTgwMzRhNTJlNjRiOGEzMzQiLCJ1c2VySWQiOiI4MDQ5MDYzOTgifQ==</vt:lpwstr>
  </property>
</Properties>
</file>